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Pr="002E6FFC" w:rsidRDefault="00BF10EA" w:rsidP="00BF10EA">
      <w:pPr>
        <w:rPr>
          <w:rFonts w:ascii="Blackadder ITC" w:eastAsia="Blackadder ITC" w:hAnsi="Blackadder ITC" w:cs="Blackadder ITC"/>
          <w:b/>
          <w:sz w:val="44"/>
          <w:szCs w:val="44"/>
        </w:rPr>
      </w:pPr>
      <w:proofErr w:type="spellStart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>HistorielagetHaldens</w:t>
      </w:r>
      <w:proofErr w:type="spellEnd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 xml:space="preserve"> </w:t>
      </w:r>
      <w:proofErr w:type="spellStart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>Minder</w:t>
      </w:r>
      <w:proofErr w:type="spellEnd"/>
    </w:p>
    <w:p w:rsidR="00BF10EA" w:rsidRDefault="00BF10EA" w:rsidP="00BF10EA">
      <w:pPr>
        <w:rPr>
          <w:rFonts w:ascii="Blackadder ITC" w:eastAsia="Blackadder ITC" w:hAnsi="Blackadder ITC" w:cs="Blackadder ITC"/>
          <w:sz w:val="40"/>
          <w:szCs w:val="40"/>
        </w:rPr>
      </w:pPr>
      <w:r w:rsidRPr="002E6FFC">
        <w:rPr>
          <w:rFonts w:ascii="Blackadder ITC" w:eastAsia="Blackadder ITC" w:hAnsi="Blackadder ITC" w:cs="Blackadder ITC"/>
          <w:sz w:val="44"/>
          <w:szCs w:val="44"/>
        </w:rPr>
        <w:t xml:space="preserve">Etablert </w:t>
      </w:r>
      <w:proofErr w:type="gramStart"/>
      <w:r w:rsidRPr="002E6FFC">
        <w:rPr>
          <w:rFonts w:ascii="Blackadder ITC" w:eastAsia="Blackadder ITC" w:hAnsi="Blackadder ITC" w:cs="Blackadder ITC"/>
          <w:sz w:val="44"/>
          <w:szCs w:val="44"/>
        </w:rPr>
        <w:t xml:space="preserve">1896  </w:t>
      </w:r>
      <w:r w:rsidRPr="002E6FFC">
        <w:rPr>
          <w:rFonts w:ascii="Blackadder ITC" w:eastAsia="Blackadder ITC" w:hAnsi="Blackadder ITC" w:cs="Blackadder ITC"/>
          <w:sz w:val="44"/>
          <w:szCs w:val="44"/>
        </w:rPr>
        <w:tab/>
      </w:r>
      <w:proofErr w:type="gramEnd"/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hyperlink r:id="rId4" w:history="1">
        <w:r w:rsidR="002E6FFC" w:rsidRPr="007125F8">
          <w:rPr>
            <w:rStyle w:val="Hyperkobling"/>
            <w:rFonts w:cstheme="minorHAnsi"/>
          </w:rPr>
          <w:t>post@haldensminder.no</w:t>
        </w:r>
      </w:hyperlink>
      <w:r>
        <w:rPr>
          <w:rFonts w:cstheme="minorHAnsi"/>
        </w:rPr>
        <w:t xml:space="preserve">  </w:t>
      </w:r>
      <w:r w:rsidR="00E05088">
        <w:rPr>
          <w:rFonts w:cstheme="minorHAnsi"/>
        </w:rPr>
        <w:tab/>
      </w:r>
      <w:r>
        <w:rPr>
          <w:rFonts w:cstheme="minorHAnsi"/>
        </w:rPr>
        <w:t>Bank: 1030.07.60169</w:t>
      </w:r>
    </w:p>
    <w:p w:rsidR="00BF10EA" w:rsidRDefault="00BF10EA" w:rsidP="00BF10EA">
      <w:pPr>
        <w:rPr>
          <w:rFonts w:ascii="Source Sans Pro" w:hAnsi="Source Sans Pro"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color w:val="1F497D"/>
          <w:sz w:val="28"/>
          <w:szCs w:val="28"/>
        </w:rPr>
        <w:t>PROGRAM FOR VÅRHALVÅRET 2022</w:t>
      </w:r>
      <w:r>
        <w:rPr>
          <w:rFonts w:ascii="Source Sans Pro" w:hAnsi="Source Sans Pro"/>
          <w:b/>
          <w:color w:val="1F497D"/>
          <w:sz w:val="28"/>
          <w:szCs w:val="28"/>
        </w:rPr>
        <w:br/>
      </w:r>
      <w:r>
        <w:rPr>
          <w:rFonts w:ascii="Source Sans Pro" w:hAnsi="Source Sans Pro"/>
          <w:color w:val="1F497D"/>
        </w:rPr>
        <w:t>Det tas forbehold om avlysning</w:t>
      </w:r>
      <w:r w:rsidR="002E6FFC">
        <w:rPr>
          <w:rFonts w:ascii="Source Sans Pro" w:hAnsi="Source Sans Pro"/>
          <w:color w:val="1F497D"/>
        </w:rPr>
        <w:t>er</w:t>
      </w:r>
      <w:r>
        <w:rPr>
          <w:rFonts w:ascii="Source Sans Pro" w:hAnsi="Source Sans Pro"/>
          <w:color w:val="1F497D"/>
        </w:rPr>
        <w:t xml:space="preserve"> grunnet koronasituasjonen, men Fredrikshalds teater har svært gode smitteverntiltak og vi møbler</w:t>
      </w:r>
      <w:r w:rsidR="009417F9">
        <w:rPr>
          <w:rFonts w:ascii="Source Sans Pro" w:hAnsi="Source Sans Pro"/>
          <w:color w:val="1F497D"/>
        </w:rPr>
        <w:t>er</w:t>
      </w:r>
      <w:r>
        <w:rPr>
          <w:rFonts w:ascii="Source Sans Pro" w:hAnsi="Source Sans Pro"/>
          <w:color w:val="1F497D"/>
        </w:rPr>
        <w:t xml:space="preserve"> med </w:t>
      </w:r>
      <w:r w:rsidR="009417F9">
        <w:rPr>
          <w:rFonts w:ascii="Source Sans Pro" w:hAnsi="Source Sans Pro"/>
          <w:color w:val="1F497D"/>
        </w:rPr>
        <w:t xml:space="preserve">stoler med </w:t>
      </w:r>
      <w:r>
        <w:rPr>
          <w:rFonts w:ascii="Source Sans Pro" w:hAnsi="Source Sans Pro"/>
          <w:color w:val="1F497D"/>
        </w:rPr>
        <w:t>god avstand</w:t>
      </w:r>
      <w:r w:rsidR="002E6FFC">
        <w:rPr>
          <w:rFonts w:ascii="Source Sans Pro" w:hAnsi="Source Sans Pro"/>
          <w:color w:val="1F497D"/>
        </w:rPr>
        <w:t>, eller bruker faste seter</w:t>
      </w:r>
      <w:r>
        <w:rPr>
          <w:rFonts w:ascii="Source Sans Pro" w:hAnsi="Source Sans Pro"/>
          <w:color w:val="1F497D"/>
        </w:rPr>
        <w:t>. Ta med munnbind. Dessuten regner vi med at våre medlemmer m/eventuelle venner er fullvaksinerte.</w:t>
      </w:r>
    </w:p>
    <w:p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color w:val="1F497D"/>
        </w:rPr>
        <w:t xml:space="preserve">To av møtene tar opp igjen avlyste tema fra i fjor: Haldens Skoindustri og Keramikkindustrien. </w:t>
      </w:r>
      <w:r w:rsidR="009417F9">
        <w:rPr>
          <w:rFonts w:ascii="Source Sans Pro" w:hAnsi="Source Sans Pro"/>
          <w:color w:val="1F497D"/>
        </w:rPr>
        <w:t>F</w:t>
      </w:r>
      <w:r>
        <w:rPr>
          <w:rFonts w:ascii="Source Sans Pro" w:hAnsi="Source Sans Pro"/>
          <w:color w:val="1F497D"/>
        </w:rPr>
        <w:t>lere medlemmer</w:t>
      </w:r>
      <w:r w:rsidR="009417F9">
        <w:rPr>
          <w:rFonts w:ascii="Source Sans Pro" w:hAnsi="Source Sans Pro"/>
          <w:color w:val="1F497D"/>
        </w:rPr>
        <w:t xml:space="preserve"> har </w:t>
      </w:r>
      <w:r>
        <w:rPr>
          <w:rFonts w:ascii="Source Sans Pro" w:hAnsi="Source Sans Pro"/>
          <w:color w:val="1F497D"/>
        </w:rPr>
        <w:t xml:space="preserve">ytret ønske </w:t>
      </w:r>
      <w:r w:rsidR="009417F9">
        <w:rPr>
          <w:rFonts w:ascii="Source Sans Pro" w:hAnsi="Source Sans Pro"/>
          <w:color w:val="1F497D"/>
        </w:rPr>
        <w:t xml:space="preserve">at vi lager til fysiske møter </w:t>
      </w:r>
      <w:r>
        <w:rPr>
          <w:rFonts w:ascii="Source Sans Pro" w:hAnsi="Source Sans Pro"/>
          <w:color w:val="1F497D"/>
        </w:rPr>
        <w:t>om</w:t>
      </w:r>
      <w:r w:rsidR="009417F9">
        <w:rPr>
          <w:rFonts w:ascii="Source Sans Pro" w:hAnsi="Source Sans Pro"/>
          <w:color w:val="1F497D"/>
        </w:rPr>
        <w:t xml:space="preserve"> disse temaene</w:t>
      </w:r>
      <w:r>
        <w:rPr>
          <w:rFonts w:ascii="Source Sans Pro" w:hAnsi="Source Sans Pro"/>
          <w:color w:val="1F497D"/>
        </w:rPr>
        <w:t>.</w:t>
      </w:r>
    </w:p>
    <w:p w:rsidR="00BF10EA" w:rsidRDefault="00BF10EA" w:rsidP="00BF10EA">
      <w:pPr>
        <w:rPr>
          <w:rFonts w:ascii="Source Sans Pro" w:hAnsi="Source Sans Pro"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032BD3" w:rsidP="00BF10EA">
      <w:pPr>
        <w:rPr>
          <w:rFonts w:asciiTheme="minorHAnsi" w:hAnsiTheme="minorHAnsi" w:cstheme="minorHAnsi"/>
          <w:color w:val="000000" w:themeColor="text1"/>
        </w:rPr>
      </w:pPr>
      <w:r w:rsidRPr="009417F9">
        <w:rPr>
          <w:rFonts w:ascii="Source Sans Pro Black" w:hAnsi="Source Sans Pro Black" w:cs="Segoe UI"/>
          <w:color w:val="4472C4" w:themeColor="accent1"/>
        </w:rPr>
        <w:t>Tirsdag 25. januar</w:t>
      </w:r>
      <w:r w:rsidR="009417F9" w:rsidRPr="009417F9">
        <w:rPr>
          <w:rFonts w:ascii="Source Sans Pro Black" w:hAnsi="Source Sans Pro Black" w:cs="Segoe UI"/>
          <w:color w:val="4472C4" w:themeColor="accent1"/>
        </w:rPr>
        <w:t xml:space="preserve"> kl. 18:30 i Fredrikshalds Teater</w:t>
      </w:r>
      <w:r w:rsidRPr="009417F9">
        <w:rPr>
          <w:rFonts w:ascii="Source Sans Pro Black" w:hAnsi="Source Sans Pro Black" w:cs="Segoe UI"/>
          <w:color w:val="4472C4" w:themeColor="accent1"/>
        </w:rPr>
        <w:t>:</w:t>
      </w:r>
      <w:r w:rsidR="009417F9" w:rsidRPr="009417F9">
        <w:rPr>
          <w:rFonts w:ascii="Source Sans Pro Black" w:hAnsi="Source Sans Pro Black" w:cs="Segoe UI"/>
          <w:color w:val="4472C4" w:themeColor="accent1"/>
        </w:rPr>
        <w:t xml:space="preserve"> «</w:t>
      </w:r>
      <w:r w:rsidRPr="009417F9">
        <w:rPr>
          <w:rFonts w:ascii="Source Sans Pro Black" w:hAnsi="Source Sans Pro Black" w:cs="Segoe UI"/>
          <w:color w:val="4472C4" w:themeColor="accent1"/>
        </w:rPr>
        <w:t>Divisjonsmusikken - hele Haldens stolthet</w:t>
      </w:r>
      <w:r w:rsidR="009417F9" w:rsidRPr="009417F9">
        <w:rPr>
          <w:rFonts w:ascii="Source Sans Pro Black" w:hAnsi="Source Sans Pro Black" w:cs="Segoe UI"/>
          <w:color w:val="4472C4" w:themeColor="accent1"/>
        </w:rPr>
        <w:t>»</w:t>
      </w:r>
      <w:r w:rsidR="009417F9">
        <w:rPr>
          <w:rFonts w:ascii="Source Sans Pro Black" w:hAnsi="Source Sans Pro Black" w:cs="Segoe UI"/>
          <w:color w:val="4472C4" w:themeColor="accent1"/>
        </w:rPr>
        <w:t>.</w:t>
      </w:r>
      <w:r w:rsidRPr="009417F9">
        <w:rPr>
          <w:rFonts w:ascii="Source Sans Pro Black" w:hAnsi="Source Sans Pro Black" w:cs="Segoe UI"/>
          <w:color w:val="4472C4" w:themeColor="accent1"/>
        </w:rPr>
        <w:t xml:space="preserve"> </w:t>
      </w:r>
      <w:r w:rsidRPr="009417F9">
        <w:rPr>
          <w:rFonts w:asciiTheme="minorHAnsi" w:hAnsiTheme="minorHAnsi" w:cstheme="minorHAnsi"/>
          <w:color w:val="000000" w:themeColor="text1"/>
        </w:rPr>
        <w:t xml:space="preserve">Forfatterne Roger Prang og Roger </w:t>
      </w:r>
      <w:proofErr w:type="spellStart"/>
      <w:r w:rsidRPr="009417F9">
        <w:rPr>
          <w:rFonts w:asciiTheme="minorHAnsi" w:hAnsiTheme="minorHAnsi" w:cstheme="minorHAnsi"/>
          <w:color w:val="000000" w:themeColor="text1"/>
        </w:rPr>
        <w:t>Fjeldet</w:t>
      </w:r>
      <w:proofErr w:type="spellEnd"/>
      <w:r w:rsidRPr="009417F9">
        <w:rPr>
          <w:rFonts w:asciiTheme="minorHAnsi" w:hAnsiTheme="minorHAnsi" w:cstheme="minorHAnsi"/>
          <w:color w:val="000000" w:themeColor="text1"/>
        </w:rPr>
        <w:t xml:space="preserve"> forteller om hvordan boka ble til.</w:t>
      </w:r>
    </w:p>
    <w:p w:rsidR="009417F9" w:rsidRDefault="009417F9" w:rsidP="00BF10E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Signerte bøker blir å få kjøpt.</w:t>
      </w: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EA292D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b/>
          <w:noProof/>
          <w:color w:val="1F497D"/>
        </w:rPr>
        <w:drawing>
          <wp:inline distT="0" distB="0" distL="0" distR="0" wp14:anchorId="6E5B24D5">
            <wp:extent cx="2678946" cy="1637438"/>
            <wp:effectExtent l="0" t="0" r="762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89" cy="170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noProof/>
          <w:color w:val="1F497D"/>
        </w:rPr>
        <w:drawing>
          <wp:inline distT="0" distB="0" distL="0" distR="0" wp14:anchorId="3E639389">
            <wp:extent cx="2971800" cy="164621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8" cy="166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b/>
          <w:color w:val="1F497D"/>
        </w:rPr>
      </w:pPr>
    </w:p>
    <w:p w:rsidR="00BF10EA" w:rsidRPr="00C06F77" w:rsidRDefault="00BF10EA" w:rsidP="00BF10EA">
      <w:pPr>
        <w:rPr>
          <w:rFonts w:ascii="Source Sans Pro Black" w:hAnsi="Source Sans Pro Black"/>
          <w:b/>
          <w:color w:val="4472C4" w:themeColor="accent1"/>
        </w:rPr>
      </w:pPr>
      <w:r w:rsidRPr="00C06F77">
        <w:rPr>
          <w:rFonts w:ascii="Source Sans Pro Black" w:hAnsi="Source Sans Pro Black"/>
          <w:b/>
          <w:color w:val="4472C4" w:themeColor="accent1"/>
        </w:rPr>
        <w:t xml:space="preserve">Torsdag 17. februar kl. 18:30 i Fredrikshalds Teater: Pål Hellerud om </w:t>
      </w:r>
      <w:r w:rsidR="00032BD3" w:rsidRPr="00C06F77">
        <w:rPr>
          <w:rFonts w:ascii="Source Sans Pro Black" w:hAnsi="Source Sans Pro Black"/>
          <w:b/>
          <w:color w:val="4472C4" w:themeColor="accent1"/>
        </w:rPr>
        <w:t>s</w:t>
      </w:r>
      <w:r w:rsidRPr="00C06F77">
        <w:rPr>
          <w:rFonts w:ascii="Source Sans Pro Black" w:hAnsi="Source Sans Pro Black"/>
          <w:b/>
          <w:color w:val="4472C4" w:themeColor="accent1"/>
        </w:rPr>
        <w:t>kotøyindustrien i Halden»</w:t>
      </w:r>
      <w:r w:rsidR="00032BD3" w:rsidRPr="00C06F77">
        <w:rPr>
          <w:rFonts w:ascii="Source Sans Pro Black" w:hAnsi="Source Sans Pro Black"/>
          <w:color w:val="4472C4" w:themeColor="accent1"/>
        </w:rPr>
        <w:t xml:space="preserve">. </w:t>
      </w:r>
      <w:r w:rsidR="00032BD3" w:rsidRPr="00C06F77">
        <w:rPr>
          <w:rFonts w:ascii="Source Sans Pro Black" w:hAnsi="Source Sans Pro Black"/>
          <w:b/>
          <w:color w:val="4472C4" w:themeColor="accent1"/>
        </w:rPr>
        <w:t>«Skotøybyen Halden. Hvilket omfang hadde denne industrien – og hvilke fabrikker var det?»</w:t>
      </w:r>
    </w:p>
    <w:p w:rsidR="00032BD3" w:rsidRDefault="00032BD3" w:rsidP="00BF10EA">
      <w:pPr>
        <w:rPr>
          <w:rFonts w:ascii="Source Sans Pro" w:hAnsi="Source Sans Pro"/>
          <w:b/>
          <w:color w:val="1F497D"/>
        </w:rPr>
      </w:pPr>
    </w:p>
    <w:p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noProof/>
          <w:color w:val="1F497D"/>
          <w:lang w:eastAsia="nb-NO"/>
        </w:rPr>
        <w:drawing>
          <wp:inline distT="0" distB="0" distL="0" distR="0">
            <wp:extent cx="1898650" cy="1898650"/>
            <wp:effectExtent l="0" t="0" r="6350" b="6350"/>
            <wp:docPr id="2" name="Bilde 2" descr="Bildet kan inneholde: 1 person, sm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t kan inneholde: 1 person, smi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3117850" cy="19050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EA" w:rsidRDefault="00BF10EA" w:rsidP="00BF10EA">
      <w:pPr>
        <w:rPr>
          <w:rFonts w:ascii="Source Sans Pro" w:hAnsi="Source Sans Pro"/>
          <w:color w:val="1F497D"/>
        </w:rPr>
      </w:pPr>
    </w:p>
    <w:p w:rsidR="00BF10EA" w:rsidRDefault="00BF10EA" w:rsidP="00BF10EA">
      <w:pPr>
        <w:rPr>
          <w:rFonts w:ascii="Source Sans Pro" w:hAnsi="Source Sans Pro"/>
          <w:color w:val="1F497D"/>
        </w:rPr>
      </w:pPr>
    </w:p>
    <w:p w:rsidR="00BF10EA" w:rsidRDefault="00BF10EA" w:rsidP="00BF10EA">
      <w:pPr>
        <w:rPr>
          <w:rFonts w:ascii="Source Sans Pro" w:hAnsi="Source Sans Pro"/>
          <w:color w:val="1F497D"/>
        </w:rPr>
      </w:pPr>
    </w:p>
    <w:p w:rsidR="00C06F77" w:rsidRDefault="00BA2CA4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b/>
          <w:color w:val="1F497D"/>
        </w:rPr>
        <w:t>Tirs</w:t>
      </w:r>
      <w:r w:rsidR="00EA5477">
        <w:rPr>
          <w:rFonts w:ascii="Source Sans Pro" w:hAnsi="Source Sans Pro"/>
          <w:b/>
          <w:color w:val="1F497D"/>
        </w:rPr>
        <w:t>dag</w:t>
      </w:r>
      <w:r w:rsidR="00BF10EA">
        <w:rPr>
          <w:rFonts w:ascii="Source Sans Pro" w:hAnsi="Source Sans Pro"/>
          <w:b/>
          <w:color w:val="1F497D"/>
        </w:rPr>
        <w:t xml:space="preserve"> </w:t>
      </w:r>
      <w:r w:rsidR="00EA5477">
        <w:rPr>
          <w:rFonts w:ascii="Source Sans Pro" w:hAnsi="Source Sans Pro"/>
          <w:b/>
          <w:color w:val="1F497D"/>
        </w:rPr>
        <w:t>1</w:t>
      </w:r>
      <w:r w:rsidR="00CE6D1B">
        <w:rPr>
          <w:rFonts w:ascii="Source Sans Pro" w:hAnsi="Source Sans Pro"/>
          <w:b/>
          <w:color w:val="1F497D"/>
        </w:rPr>
        <w:t>5</w:t>
      </w:r>
      <w:r w:rsidR="00DA2DD3">
        <w:rPr>
          <w:rFonts w:ascii="Source Sans Pro" w:hAnsi="Source Sans Pro"/>
          <w:b/>
          <w:color w:val="1F497D"/>
        </w:rPr>
        <w:t>. mars k</w:t>
      </w:r>
      <w:r w:rsidR="00BF10EA">
        <w:rPr>
          <w:rFonts w:ascii="Source Sans Pro" w:hAnsi="Source Sans Pro"/>
          <w:b/>
          <w:color w:val="1F497D"/>
        </w:rPr>
        <w:t>l. 18:30 i Fredrikshalds</w:t>
      </w:r>
      <w:r w:rsidR="00C06F77">
        <w:rPr>
          <w:rFonts w:ascii="Source Sans Pro" w:hAnsi="Source Sans Pro"/>
          <w:b/>
          <w:color w:val="1F497D"/>
        </w:rPr>
        <w:t xml:space="preserve"> </w:t>
      </w:r>
      <w:r w:rsidR="00BF10EA">
        <w:rPr>
          <w:rFonts w:ascii="Source Sans Pro" w:hAnsi="Source Sans Pro"/>
          <w:b/>
          <w:color w:val="1F497D"/>
        </w:rPr>
        <w:t>Teater:</w:t>
      </w:r>
      <w:r w:rsidR="00C06F77">
        <w:rPr>
          <w:rFonts w:ascii="Source Sans Pro" w:hAnsi="Source Sans Pro"/>
          <w:b/>
          <w:color w:val="1F497D"/>
        </w:rPr>
        <w:t xml:space="preserve"> Årsmøte i foreningen</w:t>
      </w:r>
    </w:p>
    <w:p w:rsidR="00C06F77" w:rsidRDefault="00C06F77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color w:val="1F497D"/>
        </w:rPr>
        <w:t xml:space="preserve">Kl. 19:00: Marianne Andreassen og Terje Vidar Høvik presenterer </w:t>
      </w:r>
      <w:r w:rsidR="00BF10EA">
        <w:rPr>
          <w:rFonts w:ascii="Source Sans Pro" w:hAnsi="Source Sans Pro"/>
          <w:b/>
          <w:color w:val="1F497D"/>
        </w:rPr>
        <w:t>«Frodig fajanse og kjærlig keramikk».</w:t>
      </w:r>
      <w:r>
        <w:rPr>
          <w:rFonts w:ascii="Source Sans Pro" w:hAnsi="Source Sans Pro"/>
          <w:b/>
          <w:color w:val="1F497D"/>
        </w:rPr>
        <w:t xml:space="preserve"> </w:t>
      </w:r>
      <w:r w:rsidR="00BF10EA">
        <w:rPr>
          <w:rFonts w:ascii="Source Sans Pro" w:hAnsi="Source Sans Pro"/>
          <w:color w:val="1F497D"/>
        </w:rPr>
        <w:t>Om keramikkindustrien i Halden fra 1940 – 1980</w:t>
      </w:r>
      <w:r>
        <w:rPr>
          <w:rFonts w:ascii="Source Sans Pro" w:hAnsi="Source Sans Pro"/>
          <w:color w:val="1F497D"/>
        </w:rPr>
        <w:t>.</w:t>
      </w:r>
    </w:p>
    <w:p w:rsidR="00E05088" w:rsidRPr="00C06F77" w:rsidRDefault="00E05088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color w:val="1F497D"/>
        </w:rPr>
        <w:t>Signerte bøker blir å få kjøpt.</w:t>
      </w:r>
    </w:p>
    <w:p w:rsidR="00E05088" w:rsidRDefault="00E05088" w:rsidP="00BF10EA">
      <w:pPr>
        <w:rPr>
          <w:rFonts w:ascii="Source Sans Pro" w:hAnsi="Source Sans Pro"/>
          <w:color w:val="1F497D"/>
        </w:rPr>
      </w:pPr>
    </w:p>
    <w:p w:rsidR="00BF10EA" w:rsidRDefault="00BF10EA" w:rsidP="00BF10EA">
      <w:pPr>
        <w:rPr>
          <w:rFonts w:ascii="Source Sans Pro" w:hAnsi="Source Sans Pro"/>
          <w:color w:val="1F497D"/>
        </w:rPr>
      </w:pPr>
      <w:r>
        <w:rPr>
          <w:noProof/>
          <w:lang w:eastAsia="nb-NO"/>
        </w:rPr>
        <w:drawing>
          <wp:inline distT="0" distB="0" distL="0" distR="0">
            <wp:extent cx="1873250" cy="195580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ource Sans Pro" w:hAnsi="Source Sans Pro"/>
          <w:noProof/>
          <w:color w:val="1F497D"/>
          <w:lang w:eastAsia="nb-NO"/>
        </w:rPr>
        <w:drawing>
          <wp:inline distT="0" distB="0" distL="0" distR="0">
            <wp:extent cx="1320800" cy="1977946"/>
            <wp:effectExtent l="0" t="0" r="0" b="3810"/>
            <wp:docPr id="3" name="Bilde 3" descr="Bilde av Marianne Andre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 av Marianne Andreas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2" cy="19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088" w:rsidRPr="00E05088">
        <w:rPr>
          <w:noProof/>
        </w:rPr>
        <w:drawing>
          <wp:inline distT="0" distB="0" distL="0" distR="0" wp14:anchorId="7F48E001" wp14:editId="7B24EE66">
            <wp:extent cx="1555750" cy="1959290"/>
            <wp:effectExtent l="0" t="0" r="635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736" cy="20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D3" w:rsidRDefault="00DA2DD3" w:rsidP="00DA2DD3">
      <w:pPr>
        <w:rPr>
          <w:rFonts w:ascii="Source Sans Pro" w:hAnsi="Source Sans Pro"/>
          <w:color w:val="1F497D"/>
        </w:rPr>
      </w:pPr>
    </w:p>
    <w:p w:rsidR="00DA2DD3" w:rsidRDefault="00DA2DD3" w:rsidP="00DA2DD3">
      <w:pPr>
        <w:rPr>
          <w:rFonts w:ascii="Source Sans Pro" w:hAnsi="Source Sans Pro"/>
          <w:b/>
          <w:color w:val="4472C4" w:themeColor="accent1"/>
        </w:rPr>
      </w:pPr>
      <w:r w:rsidRPr="00DA2DD3">
        <w:rPr>
          <w:rFonts w:ascii="Source Sans Pro" w:hAnsi="Source Sans Pro"/>
          <w:b/>
          <w:color w:val="4472C4" w:themeColor="accent1"/>
        </w:rPr>
        <w:t>Torsdag 28. april kl. 18:30 i Fredrikshalds Teater: Roy Nordbakke</w:t>
      </w:r>
      <w:r w:rsidR="002E6FFC">
        <w:rPr>
          <w:rFonts w:ascii="Source Sans Pro" w:hAnsi="Source Sans Pro"/>
          <w:b/>
          <w:color w:val="4472C4" w:themeColor="accent1"/>
        </w:rPr>
        <w:t xml:space="preserve"> vil inspirere oss om</w:t>
      </w:r>
      <w:r w:rsidRPr="00DA2DD3">
        <w:rPr>
          <w:rFonts w:ascii="Source Sans Pro" w:hAnsi="Source Sans Pro"/>
          <w:b/>
          <w:color w:val="4472C4" w:themeColor="accent1"/>
        </w:rPr>
        <w:t xml:space="preserve"> «Biomangfold – hvordan tar vi vare på det i Halden?»</w:t>
      </w:r>
    </w:p>
    <w:p w:rsidR="00DA2DD3" w:rsidRDefault="00DA2DD3" w:rsidP="00DA2DD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Dette settes også inn i et historisk perspektiv, hvor vi inviterer politikere og naturvernere i Halden. </w:t>
      </w:r>
      <w:r>
        <w:rPr>
          <w:rFonts w:ascii="Source Sans Pro" w:hAnsi="Source Sans Pro"/>
        </w:rPr>
        <w:br/>
        <w:t>Det legges opp til diskusjon om hvordan bevare biomangfoldet i kommunen.</w:t>
      </w:r>
    </w:p>
    <w:p w:rsidR="00DA2DD3" w:rsidRDefault="00DA2DD3" w:rsidP="00DA2DD3">
      <w:pPr>
        <w:rPr>
          <w:rFonts w:ascii="Source Sans Pro" w:hAnsi="Source Sans Pro"/>
        </w:rPr>
      </w:pPr>
    </w:p>
    <w:p w:rsidR="00DA2DD3" w:rsidRDefault="00DA2DD3" w:rsidP="00DA2DD3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 wp14:anchorId="2B65FF26">
            <wp:extent cx="2466975" cy="18478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</w:rPr>
        <w:drawing>
          <wp:inline distT="0" distB="0" distL="0" distR="0" wp14:anchorId="1ED6C4BC">
            <wp:extent cx="2819521" cy="1876263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56" cy="188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0EA" w:rsidRDefault="00BF10EA"/>
    <w:p w:rsidR="00152F51" w:rsidRDefault="002E6FFC">
      <w:pPr>
        <w:rPr>
          <w:rFonts w:ascii="Source Sans Pro" w:hAnsi="Source Sans Pro"/>
        </w:rPr>
      </w:pPr>
      <w:r>
        <w:rPr>
          <w:rFonts w:ascii="Source Sans Pro" w:hAnsi="Source Sans Pro"/>
          <w:b/>
          <w:color w:val="4472C4" w:themeColor="accent1"/>
        </w:rPr>
        <w:t>Forslag til temakveld:</w:t>
      </w:r>
      <w:r>
        <w:rPr>
          <w:rFonts w:ascii="Source Sans Pro" w:hAnsi="Source Sans Pro"/>
          <w:b/>
          <w:color w:val="4472C4" w:themeColor="accent1"/>
        </w:rPr>
        <w:br/>
      </w:r>
      <w:r w:rsidR="00157DAE">
        <w:rPr>
          <w:rFonts w:ascii="Source Sans Pro" w:hAnsi="Source Sans Pro"/>
          <w:b/>
          <w:color w:val="4472C4" w:themeColor="accent1"/>
        </w:rPr>
        <w:t>On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sdag </w:t>
      </w:r>
      <w:r>
        <w:rPr>
          <w:rFonts w:ascii="Source Sans Pro" w:hAnsi="Source Sans Pro"/>
          <w:b/>
          <w:color w:val="4472C4" w:themeColor="accent1"/>
        </w:rPr>
        <w:t>18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. </w:t>
      </w:r>
      <w:r>
        <w:rPr>
          <w:rFonts w:ascii="Source Sans Pro" w:hAnsi="Source Sans Pro"/>
          <w:b/>
          <w:color w:val="4472C4" w:themeColor="accent1"/>
        </w:rPr>
        <w:t>mai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 kl. 18:30 i Fredrikshalds Teater</w:t>
      </w:r>
      <w:r w:rsidR="00157DAE">
        <w:rPr>
          <w:rFonts w:ascii="Source Sans Pro" w:hAnsi="Source Sans Pro"/>
          <w:b/>
          <w:color w:val="4472C4" w:themeColor="accent1"/>
        </w:rPr>
        <w:t>:</w:t>
      </w:r>
      <w:r w:rsidR="00152F51">
        <w:rPr>
          <w:rFonts w:ascii="Source Sans Pro" w:hAnsi="Source Sans Pro"/>
          <w:b/>
          <w:color w:val="4472C4" w:themeColor="accent1"/>
        </w:rPr>
        <w:t xml:space="preserve"> Temakveld om</w:t>
      </w:r>
      <w:r w:rsidR="00157DAE">
        <w:rPr>
          <w:rFonts w:ascii="Source Sans Pro" w:hAnsi="Source Sans Pro"/>
          <w:b/>
          <w:color w:val="4472C4" w:themeColor="accent1"/>
        </w:rPr>
        <w:t xml:space="preserve"> «Grenseland før og nå». </w:t>
      </w:r>
      <w:r w:rsidR="00157DAE">
        <w:rPr>
          <w:rFonts w:asciiTheme="minorHAnsi" w:hAnsiTheme="minorHAnsi" w:cstheme="minorHAnsi"/>
          <w:b/>
          <w:color w:val="4472C4" w:themeColor="accent1"/>
        </w:rPr>
        <w:br/>
      </w:r>
      <w:r w:rsidR="00152F51">
        <w:rPr>
          <w:rFonts w:ascii="Source Sans Pro" w:hAnsi="Source Sans Pro"/>
        </w:rPr>
        <w:t>S</w:t>
      </w:r>
      <w:r w:rsidR="00157DAE">
        <w:rPr>
          <w:rFonts w:ascii="Source Sans Pro" w:hAnsi="Source Sans Pro"/>
        </w:rPr>
        <w:t xml:space="preserve">amarbeid og sameksistens </w:t>
      </w:r>
      <w:r w:rsidR="00152F51">
        <w:rPr>
          <w:rFonts w:ascii="Source Sans Pro" w:hAnsi="Source Sans Pro"/>
        </w:rPr>
        <w:t xml:space="preserve">har opp gjennom tiden preget </w:t>
      </w:r>
      <w:r w:rsidR="00157DAE">
        <w:rPr>
          <w:rFonts w:ascii="Source Sans Pro" w:hAnsi="Source Sans Pro"/>
        </w:rPr>
        <w:t>grensekommunene i Bohuslän og Østfold</w:t>
      </w:r>
      <w:r w:rsidR="00152F51">
        <w:rPr>
          <w:rFonts w:ascii="Source Sans Pro" w:hAnsi="Source Sans Pro"/>
        </w:rPr>
        <w:t xml:space="preserve">. </w:t>
      </w:r>
      <w:r w:rsidR="00157DAE">
        <w:rPr>
          <w:rFonts w:ascii="Source Sans Pro" w:hAnsi="Source Sans Pro"/>
        </w:rPr>
        <w:t xml:space="preserve">Hvordan </w:t>
      </w:r>
      <w:r w:rsidR="00152F51">
        <w:rPr>
          <w:rFonts w:ascii="Source Sans Pro" w:hAnsi="Source Sans Pro"/>
        </w:rPr>
        <w:t>er dette samarbeidet nå? Norske barn forstår ikke lenger svensk, og tilsvarende er det med svenske barn – de forstår ikke norsk. Tidligere hadde vi et «felles» språk. Båndene var tettere kulturelt, sosialt, geografisk og næringspolitisk enn det er i dag. Under pandemien har det faktisk rådet en slags fiendtlig innstilling på hver side av grensen.</w:t>
      </w:r>
    </w:p>
    <w:p w:rsidR="00157DAE" w:rsidRDefault="00152F51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Er det mulig og ønskelig å </w:t>
      </w:r>
      <w:r w:rsidR="002E6FFC">
        <w:rPr>
          <w:rFonts w:ascii="Source Sans Pro" w:hAnsi="Source Sans Pro"/>
        </w:rPr>
        <w:t>vitalisere samarbeidet i vår tidligere felles norsk-svenske region? Innledning ved</w:t>
      </w:r>
      <w:r w:rsidR="00157DAE">
        <w:rPr>
          <w:rFonts w:ascii="Source Sans Pro" w:hAnsi="Source Sans Pro"/>
        </w:rPr>
        <w:t xml:space="preserve"> Jens Bakke</w:t>
      </w:r>
      <w:r w:rsidR="00C06F77">
        <w:rPr>
          <w:rFonts w:ascii="Source Sans Pro" w:hAnsi="Source Sans Pro"/>
        </w:rPr>
        <w:t xml:space="preserve"> m.fl</w:t>
      </w:r>
      <w:r w:rsidR="00157DAE">
        <w:rPr>
          <w:rFonts w:ascii="Source Sans Pro" w:hAnsi="Source Sans Pro"/>
        </w:rPr>
        <w:t xml:space="preserve">. Vi inviterer </w:t>
      </w:r>
      <w:r w:rsidR="002E6FFC">
        <w:rPr>
          <w:rFonts w:ascii="Source Sans Pro" w:hAnsi="Source Sans Pro"/>
        </w:rPr>
        <w:t xml:space="preserve">foreningen Norden, </w:t>
      </w:r>
      <w:r w:rsidR="00157DAE">
        <w:rPr>
          <w:rFonts w:ascii="Source Sans Pro" w:hAnsi="Source Sans Pro"/>
        </w:rPr>
        <w:t>politikere, kultur- og næringslivspersoner</w:t>
      </w:r>
      <w:r w:rsidR="002E6FFC">
        <w:rPr>
          <w:rFonts w:ascii="Source Sans Pro" w:hAnsi="Source Sans Pro"/>
        </w:rPr>
        <w:t xml:space="preserve"> for å bidra til å sette saken tydeligere på kartet.</w:t>
      </w:r>
    </w:p>
    <w:p w:rsidR="00C06F77" w:rsidRDefault="00C06F77">
      <w:pPr>
        <w:rPr>
          <w:rFonts w:ascii="Source Sans Pro" w:hAnsi="Source Sans Pro"/>
        </w:rPr>
      </w:pPr>
    </w:p>
    <w:p w:rsidR="00C06F77" w:rsidRDefault="00C06F77">
      <w:pPr>
        <w:rPr>
          <w:rFonts w:ascii="Source Sans Pro" w:hAnsi="Source Sans Pro"/>
        </w:rPr>
      </w:pPr>
      <w:r>
        <w:rPr>
          <w:rFonts w:ascii="Source Sans Pro" w:hAnsi="Source Sans Pro"/>
        </w:rPr>
        <w:t>Denne kvelden vil være en inspirasjon til:</w:t>
      </w:r>
    </w:p>
    <w:p w:rsidR="00C06F77" w:rsidRDefault="00C06F77">
      <w:pPr>
        <w:rPr>
          <w:rFonts w:ascii="Source Sans Pro" w:hAnsi="Source Sans Pro"/>
        </w:rPr>
      </w:pPr>
      <w:r w:rsidRPr="00C06F77">
        <w:rPr>
          <w:rFonts w:ascii="Source Sans Pro Black" w:hAnsi="Source Sans Pro Black"/>
          <w:color w:val="4472C4" w:themeColor="accent1"/>
        </w:rPr>
        <w:t>Utflukt i Grenseland, lørdag 11. juni.</w:t>
      </w:r>
      <w:r>
        <w:rPr>
          <w:rFonts w:ascii="Source Sans Pro" w:hAnsi="Source Sans Pro"/>
        </w:rPr>
        <w:t xml:space="preserve"> Nærmere informasjon om </w:t>
      </w:r>
      <w:proofErr w:type="spellStart"/>
      <w:r w:rsidR="00CE6D1B">
        <w:rPr>
          <w:rFonts w:ascii="Source Sans Pro" w:hAnsi="Source Sans Pro"/>
        </w:rPr>
        <w:t>utflukten</w:t>
      </w:r>
      <w:r>
        <w:rPr>
          <w:rFonts w:ascii="Source Sans Pro" w:hAnsi="Source Sans Pro"/>
        </w:rPr>
        <w:t>kommer</w:t>
      </w:r>
      <w:proofErr w:type="spellEnd"/>
      <w:r>
        <w:rPr>
          <w:rFonts w:ascii="Source Sans Pro" w:hAnsi="Source Sans Pro"/>
        </w:rPr>
        <w:t xml:space="preserve"> når tiden nærmer seg. </w:t>
      </w:r>
    </w:p>
    <w:p w:rsidR="00244543" w:rsidRDefault="00244543">
      <w:pPr>
        <w:rPr>
          <w:rFonts w:asciiTheme="minorHAnsi" w:hAnsiTheme="minorHAnsi" w:cstheme="minorHAnsi"/>
        </w:rPr>
      </w:pPr>
      <w:bookmarkStart w:id="0" w:name="_GoBack"/>
      <w:bookmarkEnd w:id="0"/>
    </w:p>
    <w:p w:rsidR="00244543" w:rsidRDefault="00244543">
      <w:pPr>
        <w:rPr>
          <w:rFonts w:asciiTheme="minorHAnsi" w:hAnsiTheme="minorHAnsi" w:cstheme="minorHAnsi"/>
        </w:rPr>
      </w:pPr>
    </w:p>
    <w:p w:rsidR="00244543" w:rsidRPr="00157DAE" w:rsidRDefault="00244543">
      <w:pPr>
        <w:rPr>
          <w:rFonts w:asciiTheme="minorHAnsi" w:hAnsiTheme="minorHAnsi" w:cstheme="minorHAnsi"/>
        </w:rPr>
      </w:pPr>
    </w:p>
    <w:sectPr w:rsidR="00244543" w:rsidRPr="0015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A"/>
    <w:rsid w:val="00032BD3"/>
    <w:rsid w:val="00152F51"/>
    <w:rsid w:val="00157DAE"/>
    <w:rsid w:val="00244543"/>
    <w:rsid w:val="002E6FFC"/>
    <w:rsid w:val="009417F9"/>
    <w:rsid w:val="00B154DE"/>
    <w:rsid w:val="00BA2CA4"/>
    <w:rsid w:val="00BF10EA"/>
    <w:rsid w:val="00C06F77"/>
    <w:rsid w:val="00CE6D1B"/>
    <w:rsid w:val="00DA2DD3"/>
    <w:rsid w:val="00E05088"/>
    <w:rsid w:val="00EA292D"/>
    <w:rsid w:val="00E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E4AB"/>
  <w15:chartTrackingRefBased/>
  <w15:docId w15:val="{A189DC9C-9B03-4D74-9D32-D8C803D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E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10E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post@haldensminder.no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Erik Kolstad</dc:creator>
  <cp:keywords/>
  <dc:description/>
  <cp:lastModifiedBy>Olav Erik Kolstad</cp:lastModifiedBy>
  <cp:revision>8</cp:revision>
  <dcterms:created xsi:type="dcterms:W3CDTF">2022-01-11T15:24:00Z</dcterms:created>
  <dcterms:modified xsi:type="dcterms:W3CDTF">2022-02-02T13:43:00Z</dcterms:modified>
</cp:coreProperties>
</file>